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E6" w:rsidRDefault="00ED09E6" w:rsidP="00ED09E6">
      <w:pPr>
        <w:ind w:leftChars="135" w:left="283"/>
        <w:jc w:val="center"/>
        <w:rPr>
          <w:b/>
          <w:sz w:val="32"/>
        </w:rPr>
      </w:pPr>
      <w:r>
        <w:rPr>
          <w:b/>
          <w:sz w:val="32"/>
        </w:rPr>
        <w:t>20</w:t>
      </w:r>
      <w:r>
        <w:rPr>
          <w:rFonts w:hint="eastAsia"/>
          <w:b/>
          <w:sz w:val="32"/>
        </w:rPr>
        <w:t>20</w:t>
      </w:r>
      <w:r>
        <w:rPr>
          <w:rFonts w:hint="eastAsia"/>
          <w:b/>
          <w:sz w:val="32"/>
        </w:rPr>
        <w:t>年</w:t>
      </w:r>
      <w:r w:rsidR="0088265F">
        <w:rPr>
          <w:rFonts w:hint="eastAsia"/>
          <w:b/>
          <w:sz w:val="32"/>
        </w:rPr>
        <w:t>5</w:t>
      </w:r>
      <w:r>
        <w:rPr>
          <w:rFonts w:hint="eastAsia"/>
          <w:b/>
          <w:sz w:val="32"/>
        </w:rPr>
        <w:t>月绍兴市电梯制动试验实施计划</w:t>
      </w:r>
    </w:p>
    <w:p w:rsidR="00ED09E6" w:rsidRDefault="00ED09E6" w:rsidP="00ED09E6">
      <w:pPr>
        <w:ind w:leftChars="135" w:left="283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（绍质办发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88265F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月绍兴市</w:t>
      </w:r>
      <w:bookmarkStart w:id="0" w:name="_GoBack"/>
      <w:bookmarkEnd w:id="0"/>
      <w:r>
        <w:rPr>
          <w:rFonts w:hint="eastAsia"/>
          <w:sz w:val="28"/>
          <w:szCs w:val="28"/>
        </w:rPr>
        <w:t>电梯制动试验实施计划公告如下。</w:t>
      </w:r>
    </w:p>
    <w:tbl>
      <w:tblPr>
        <w:tblW w:w="55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2551"/>
        <w:gridCol w:w="1700"/>
        <w:gridCol w:w="1702"/>
        <w:gridCol w:w="1842"/>
      </w:tblGrid>
      <w:tr w:rsidR="00695ED8" w:rsidRPr="00695ED8" w:rsidTr="00695ED8">
        <w:trPr>
          <w:trHeight w:val="255"/>
        </w:trPr>
        <w:tc>
          <w:tcPr>
            <w:tcW w:w="1272" w:type="pct"/>
            <w:shd w:val="clear" w:color="000000" w:fill="C0C0C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20" w:type="pct"/>
            <w:shd w:val="clear" w:color="000000" w:fill="C0C0C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813" w:type="pct"/>
            <w:shd w:val="clear" w:color="000000" w:fill="C0C0C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814" w:type="pct"/>
            <w:shd w:val="clear" w:color="000000" w:fill="C0C0C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881" w:type="pct"/>
            <w:shd w:val="clear" w:color="000000" w:fill="C0C0C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  <w:tc>
          <w:tcPr>
            <w:tcW w:w="1220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4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绍兴袍江新区成发豪庭小区业主委员会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31303306212012070014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1U34556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成发豪庭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张超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30493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30103306022005071006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F8NE34504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30103306022005071007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F8NE34503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办公室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30103306022005071008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F8NE34505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绍兴市袍江象豪宾馆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30103306022005101011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F8NE30507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浙江贝得药业有限公司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30103306002005111008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0508011329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孔忠明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F8NE30508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绍兴市永利大酒店有限公司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30103306002006021005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F8NJ0676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员工梯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绍兴市永利大酒店有限公司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30103306002006021003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绍兴市永利大酒店有限公司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30103306002006021001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绍兴市永利大酒店有限公司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30103306002006021004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F8NJ0675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绍兴市永利大酒店有限公司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30103306002006041003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健身房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绍兴市永利大酒店有限公司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30103306002006041005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F8NJ0680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健身房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绍兴市袍江铜锣湾副食品店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30103306002006041002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F8NJ0677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KTV1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绍兴市袍江铜锣湾副食品店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30103306002006041004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F8NJ0679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KTV2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浙江金池科技有限公司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30103306842007021001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G13410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TKJ1250/1.0-JXW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30103306842007081015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G14636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30103306842007081025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绍兴双保仓储物流园区有限公司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30103306842008041002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07G032673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21-2-2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G14637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17#-1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宁波美屋物业管理经营有限公司绍兴分公司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G14635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绍兴升笑软垫制品有限公司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31103306842009040002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08G036123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2010101115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31103306842011050002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F8NGK488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F8NGK489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F8NGK490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F8NGK491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2010101111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2010101112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F8NGK500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F8NGK502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F8NGF503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F8NGK504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24-3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F8NGK505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24-3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2010101113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2010101114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2010122048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F8NGK507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2010122050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2010122051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2010122052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25-3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2010122053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25-3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F8NGK501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F8NGK498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绍兴市伟城房地产开发有限公司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31103306842011050026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2010101118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锦江半岛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喜临门酒店家具有限公司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36601772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喜临门酒店家具有限公司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36601773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绍兴迪尚娱乐有限公司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31503306842012050001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OL1204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俞文琴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31103306842013050002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XW13-K-03004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情缘宾馆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绍兴市袍江瑞景商务宾馆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1136519178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绍兴美安居物业管理有限公司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30103306022005061003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4A14884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美安居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绍兴美安居物业管理有限公司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30103306022005061004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4A14885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美安居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绍兴美安居物业管理有限公司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30103306022005061005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4A14886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美安居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绍兴市越城区马山街道越英社区居民委员会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30103306842005071001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4A17054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康宁乐苑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绍兴市越城区马山街道越英社区居民委员会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30103306842005071002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4A17055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康宁乐苑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绍兴市越城区马山街道越英社区居民委员会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30103306842005071003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4A17056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康宁乐苑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绍兴市越城区马山街道越英社区居民委员会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30103306842005071004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4A17057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康宁乐苑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绍兴市袍江学苑商务宾馆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30103306842007051001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Y7-K-1776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绍兴布拉特纺织服饰有限公司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2010111903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B031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国网浙江省电力有限公司绍兴供电公司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30103306002002050083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绍兴市工业大厦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F8N06195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工业大厦办公楼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绍兴市工业大厦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31103306022012090022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F8N06196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工业大厦办公楼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绍兴越城越都护理院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31703306022015070002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EXX14051702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越都医院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绍兴越城越都护理院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31703306022015070001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EXX14051703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越都医院医院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绍兴市怡兰轩公寓业主委员会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F8NU3857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怡兰轩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绍兴市怡兰轩公寓业主委员会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F8NU3858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怡兰轩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绍兴市怡兰轩公寓业主委员会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F8NV3859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怡兰轩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绍兴市怡兰轩公寓业主委员会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F8NU3860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怡兰轩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浙江玖玖物业有限公司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31103306022011060032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1006002208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景都花园东区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浙江玖玖物业有限公司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31103306022011060031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1006002207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景都花园东区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绍兴市大乐衬衫厂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36837312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天成大厦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绍兴市大乐衬衫厂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36837311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天成大厦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绍兴供销大厦物业管理有限公司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17416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商场北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30103306002006041001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F8NJ6294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金元商务楼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中国农业银行股份有限公司绍兴分行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OU24133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后督中心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国网浙江省电力公司绍兴供电公司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014969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偏门生产基地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31103306872015030004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142696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看守所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31103306872015030003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142697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看守所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浙江玖玖物业有限公司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30103306002005111005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F8NK0153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钱王阁商务楼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绍兴市老年大学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31103306022010070002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F8NFG269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教学楼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中国农业银行股份有限公司绍兴分行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OU23645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农行越中支行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中国农业银行股份有限公司绍兴越城支行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1U25786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中国农业银行股份有限公司绍兴分行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OR05417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农行越中支行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TKJ550/1.0-JXW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中国农业银行股份有限公司绍兴越城支行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31103306022011070001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1U25785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绍兴市长运物业管理有限公司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201207098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运河首府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绍兴市长运物业管理有限公司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201207099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运河首府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36539145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31103306022009050012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36539146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36539147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36539148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09G001903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大滩壹号商务楼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09G001904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大滩壹号地块商务楼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09G001905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大滩壹号商务楼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09G001906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大滩壹号商务楼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绍兴香滨物业管理有限公司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31103306852012060005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R2NG1106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香滨半岛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11G103493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11G103494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31103306852013050018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11G103471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11G103472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11G103473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11G103474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浙江越秀外国语学院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2012060374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访问学者楼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浙江越秀外国语学院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2012060373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访问学者楼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浙江越秀外国语学院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2012060371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访问学者楼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浙江越秀外国语学院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2012060372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访问学者楼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48#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31103306022015050010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48#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L29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E/30026511.023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半岛花园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浙江润和物业有限公司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30103306002006031002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0506006291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润和天地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浙江润和物业有限公司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30103306002006031003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0506006292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润和天地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30103306002006111025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F8NJ3702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裙楼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（会议中心）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30103306002006111024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F8NJ3701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裙楼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1#(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会议中心）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世茂物业管理有限公司绍兴分公司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31103306022010100014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10006721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地块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世茂物业管理有限公司绍兴分公司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31103306022010100015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10006722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湖滨商业中心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杭州市路桥集团股份有限公司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31503306022010110001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G43546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下沉广场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绍兴市迪荡大观园足浴有限责任公司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20110120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足浴店大楼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31103306022011060027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2009YKZ-027C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盛世名苑二期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22-L29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绍兴悦程妇产医院有限公司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1408261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TKJ1200/1.0-JXW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绍兴悦程妇产医院有限公司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31103306872014110010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1408260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TKJ1250/1.0-JXW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B032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30123306002002040002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B033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住院部消防梯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30123306002002040003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B13-004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B034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中国联合网络通信有限公司绍兴市分公司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30103306002002050066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H011142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中国联合网络通信有限公司绍兴市分公司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H011141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绍兴多次方健身服务有限公司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30103306022007041001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F8NM6735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运动会所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绍兴多次方健身服务有限公司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30103306022007041002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F8NM6736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运动会所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31703306022009030001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36541887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医院门诊楼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绍兴经济开发区锦莱升商务酒店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UN1013142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绍兴富泰机械制造有限公司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32103306022011050004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XWT10121601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绍兴市越州粮食批发市场有限公司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G128382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绍兴市越州粮食批发市场有限公司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G128383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14G031839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东湖庄园东南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14G031835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东湖庄园南区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14G031832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东湖庄园东南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14G031830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东湖庄园南区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14G031834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14G031831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东湖庄园南区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14G031833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东湖庄园南区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  <w:tc>
          <w:tcPr>
            <w:tcW w:w="1220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4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浙江永杰汽车电子有限公司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32103306212010060039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XWT09070105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绍兴悦城物业管理有限公司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2010052102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浙江优创科技产业园发展有限公司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R2NG1297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浙江优创科技产业园发展有限公司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R2NG1298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浙江优创科技产业园发展有限公司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R2NG1299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华绣科技有限公司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XWT12021507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绍兴天觉贸易有限公司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31103306212015120046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GZ17022101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绍兴市柯桥区鉴湖中学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31303306212014080003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131104192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绍兴市柯桥区鉴湖中学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31303306212014080004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131104666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食堂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厦门嘉成物业管理有限公司绍兴分公司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31103306212015110059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F8N79680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冠城国际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浙江明牌珠宝股份有限公司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1136515121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2010-5099A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L71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L69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L67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L72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L70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L68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L66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10-5103A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10-5103B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10-5104A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10-5104B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10-5105B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2010-5106A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2010-5106B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2010-5105A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59#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2010-5126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60#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2010-5112A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2010-5099B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2010-5098B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2010-5112B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L40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2010-5101B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2010-5113A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L41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2010-5101A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2010-5113B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L42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10-PA-E-3599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10-PA-E-3598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2010-5092C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2010-5052B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2010-5092A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2010-5118A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2010-5117B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50#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2010-5117A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49#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2010-5115B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31103306212011050047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2010-5115A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L65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2010-5102A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2010-5102B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2010-5107A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2010-5127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10-5107B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2010-5128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10-5111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L38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2010-5100A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31103306212011050080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2010-5100B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2010-5114A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L43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31103306212011050050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10-PA-E-3601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2011-5093C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2010-5093B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2010-5093A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31103306212011050049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2010-5116B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48#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31103306212011050046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2010-5116A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47#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2010-5114B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31303306212014030003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31303306212014030004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7-6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F8N2E019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F8N67798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F8N88866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F8N67801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F8N67799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绍兴市柯桥区湖塘金色年华养老服务中心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F8N6F312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敬老院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绍兴市中心医院医共体柯桥分院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30123306002002070002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绍兴市柯桥区柯桥港都宾馆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F8NJ3070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绍兴市柯桥区柯桥沃品酒店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30103306002003050473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F8NE19505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绍兴市柯桥区柯桥沃品酒店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30103306002003050472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GAA21000BY1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绍兴市中心医院医共体柯桥分院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30123306212003121001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30103306212003121003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F8NE24277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大堂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绍兴恒大物业管理有限公司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30103306212004041002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3A10168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柯泰酒店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绍兴恒大物业管理有限公司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30103306212004041003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3A10169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柯泰酒店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30103306022004041002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XGM7312-B27-0-1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30103306022004041001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XGM7311-B27-0-1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30103306022004041004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XGM7314-B27-0-1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30103306022004041005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XGM7315-B27-0-1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30103306022004041007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XGM7317-B27-0-1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30103306022004041008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XGM7318-B27-0-1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绍兴市柯桥区卫生监督所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30103306212004061008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18418-F8NE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绍兴市柯桥区住房和城乡建设局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30103306212004061001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XK4020-1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绍兴市柯桥区住房和城乡建设局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30103306212004061002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XK4021-1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绍兴市柯桥区住房和城乡建设局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30103306212004061003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XK4022-1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XGQ3905-B10-0-1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XGQ3904-BS7-0-1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XG-Q3901-B27-0-1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XG-Q3902-B27-0-1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XG-Q3903-B27-0-1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XG-Q3906-1327-0-1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30103306212005041001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G048574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员工梯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30103306212005051003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XL4035-1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30103306022005061001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F8NE24982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大堂观光梯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30103306022005061002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F8NE24983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大堂观光梯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30103306212005061001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XL4034-1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30103306212005061002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XL4036-1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绍兴市柯桥区富丽华大酒店有限公司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30103306212005061003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XL4037-1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绍兴国贸大厦物业管理有限公司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F8NG8249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国贸大厦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绍兴国贸大厦物业管理有限公司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F8NG8250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国贸大厦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绍兴国贸大厦物业管理有限公司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F8NG8251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国贸大楼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绍兴国贸大厦物业管理有限公司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F8NG8252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国贸大厦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D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绍兴市柯桥区道路运输管理处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30133306212006051002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063122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绍兴市柯桥区柯桥凯丽商务宾馆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XWT07020501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0705008193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0705008194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0705008191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0705008192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0705008188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0705008189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0705008190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万商京都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绍兴市柯桥区文化广电新闻出版局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RLA1031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绍兴银行股份有限公司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31103306212008110011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F8NN8065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绍兴银行股份有限公司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31103306212008110010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F8NN8064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绍兴银行股份有限公司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31103306212008110009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F8NN8063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绍兴香榭丽大酒店有限公司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XWT08091502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绍兴香榭丽大酒店有限公司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XWT08091501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2011032583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E-OX-37818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TKJ1200/1.75-JXW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E-OX-37819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TKJ1200/1.75-JXW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0907002553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0907002552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31103306212011050093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0907002559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0907002555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09N3V08-438-13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31103306212011050100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0907002554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0907002557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绍兴中佳物业有限公司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0907002558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银座国际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GEA2318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江桥商城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GEA2321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江桥商城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GEA2320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江桥商城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GEA2319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江桥商城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E30006061.019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E30006061.018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E30006061.017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E30006061.016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31103306212012050080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3-2-8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31103306212012050081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3-1-10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31103306212012050049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3-1-11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2-2-12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2-2-13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绍兴悦诚酒店管理有限公司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36665075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天府中心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绍兴悦诚酒店管理有限公司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36665077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天府中心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米兰公寓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3-2-9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绍兴市柯桥洋盛纺织有限公司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R2NG7103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侨都一品商铺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绍兴永升化纤有限公司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R2NG7104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侨都一品商铺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20-2#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2010101644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2010101645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2010101647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2010101913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2010101914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2010101915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2010101916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2-8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2010101917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2010101646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F8NY9464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3-10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F8NY9465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6-11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F8NY9466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6-12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F8NY9467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绍兴市诚诺物业管理有限公司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F8NY9468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锦绣兰庭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绍兴市天通实业有限公司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32103306212011050024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XWT10082501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绍兴市博亚服饰有限公司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2010-11-387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绍兴第二医院医共体平水分院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31703306212011120002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E/30005500.003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医共体平水分院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31703306212011120001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E/30005500.004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绍兴第二医院医共体平水分院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E/30005500.007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绍兴第二医院医共体平水分院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E/30005500.002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绍兴第二医院医共体平水分院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E/30005500.001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绍兴第二医院医共体平水分院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31703306212012010001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E/30005500.005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绍兴第二医院医共体平水分院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31703306212012010002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E/30005500.006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裘亚萍（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330621197912063024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30103306212006041008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2006-3-48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浙江华燕服饰有限公司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2010-K-00068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绍兴电力设备有限公司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EXX10100403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36638140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36638135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大钱门小区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绍兴市柯桥区钱清中学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31303306212014080006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131201956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绍兴梅盛物业管理有限公司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141111-5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绍兴梅盛物业管理有限公司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141111-4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绍兴柯桥杭越制衣厂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XWT15030202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02#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发展大厦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01#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发展大厦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绍兴盛涛纺织品有限公司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2009-7-120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绍兴佳惠经编有限公司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1005003087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绍兴市瑞洲超市有限公司杨汛桥分公司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F8NJH318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杨汛桥商贸中心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浙江彩之艺化纤有限公司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20111220-4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绍兴市东方时代印染有限公司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K13-060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浙江诺亿毛纺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31103306212014010005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131200090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EXX14061614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浙江新三印印染有限公司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K13-071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浙江绍兴永利印染有限公司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2015-01-17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浙江绍兴永利印染有限公司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2015-01-16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浙江绍兴永利印染有限公司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2015-01-15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浙江绍兴永利印染有限公司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2015-01-18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家纺楼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绍兴市柯桥区左腾纺织有限公司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KT15111702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绍兴市柯桥区市场监督管理局中国轻纺城市场监督管理分局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不明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绍兴市柯桥区市场监督管理局中国轻纺城市场监督管理分局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不明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会展中心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绍兴市柯桥区市场监督管理局中国轻纺城市场监督管理分局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不明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会展中心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绍兴柯桥中国轻纺城六区轻纺有限公司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G37683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号南门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绍兴柯桥中国轻纺城六区轻纺有限公司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G37682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号南门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绍兴市柯桥区中国轻纺城坯布市场有限公司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2010100916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纺都大厦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绍兴市柯桥区中国轻纺城坯布市场有限公司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2010100912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纺都大厦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绍兴市柯桥区中国轻纺城坯布市场有限公司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2010100913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纺都大厦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绍兴市柯桥区中国轻纺城坯布市场有限公司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2010100914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纺都大厦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绍兴市柯桥区中国轻纺城坯布市场有限公司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F8NET074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纺都大厦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绍兴市柯桥区中国轻纺城展示中心有限公司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31503306212012050001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G72449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展厅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绍兴市柯桥区中国轻纺城展示中心有限公司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31503306212012050002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G72450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展厅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42258437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物流仓储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配套房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42258438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物流仓储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配套房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42319359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物流仓储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配套房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42319360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物流仓储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配套房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  <w:tc>
          <w:tcPr>
            <w:tcW w:w="1220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4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浙江金泰实业发展有限公司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1102003089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浙江金泰实业发展有限公司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1102003088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30103306002002060088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352A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行政教学楼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30123306002002090211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R2SE0907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30123306002002110302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R2SE0909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30123306002002110303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R2SE0908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中国电信股份有限公司新昌分公司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中国电信股份有限公司新昌分公司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31703306242008090001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2008-7-281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病区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2#-2-4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G34765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新昌县诚和物业管理有限公司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G34763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新天地广场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2#-1-5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31703306242010110001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2010.9.278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十九病区内科住院楼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金立大厦一单元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金立大厦二单元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金立大厦二单元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新昌县金立大厦业主委员会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OU15456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金立大厦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新昌县达利商业广场有限公司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31103306242011090001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201102106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新昌县达利商业广场有限公司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31103306242011110005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201102107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新昌县达利商业广场有限公司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31103306242011110004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201102105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新昌县达利商业广场有限公司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31103306242011120004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201102108A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新昌县达利商业广场有限公司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31503306242011120001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201102108B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31703306242014030001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XOk66335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新昌县白云大酒店有限公司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30103306242005081001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0529011743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新昌县白云大酒店有限公司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30103306242005081002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0509011744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31103306242009060007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0812028066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酒店员工梯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31103306242009060009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0812028067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酒店员工梯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31103306242009090003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0905008778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酒店员工梯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31103306242009090007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0812028062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酒店员工梯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31103306242009090005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0812028063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酒店员工梯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31103306242009090001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E-OQ-90201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31103306242009090002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E-OQ-90202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新昌绿城置业有限公司酒店分公司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31103306242009090006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E-OQ-90203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0908002168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G1-1-13#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G1-2-14#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G2-1-15#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G2-2-16#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G3-1-17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G3-2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H1-1-19#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H1-1-20#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H4-1-25#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H4-2-26#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H3-1-23#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H3-2-24#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H2-1-21#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H2-2-22#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F3-1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F3-2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0908002397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0908002398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0908002399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31103306242010050022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0908002400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新昌县鑫鹏机械有限公司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32103306242010090003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F8NT4807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1010004105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1010003946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C1-35#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1010003947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C2-36#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1010003948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D1-37#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新昌县广诚物业管理有限公司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31103306242011080005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1010003949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锦绣华庭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D2-38#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新昌县机关事务管理局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11G059731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新昌县机关事务管理局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11G059732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新昌县机关事务管理局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11G059733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新昌县龙邦物业管理有限公司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R2NG6703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新昌县白云大酒店有限公司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31303306242014090002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140304313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绍兴市新江纺织有限公司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1503099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新昌县沃洲酒店管理有限公司沃洲逸郡酒店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31503306242015060002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140403797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沃洲逸郡酒店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新昌县沃洲酒店管理有限公司沃洲逸郡酒店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31503306242015060001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140403798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沃洲逸郡酒店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3-1-5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2-1-3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2-2-5#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4-1-11#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130905124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浙江新大地物业管理有限公司新昌分公司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130905125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悦澜山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  <w:tc>
          <w:tcPr>
            <w:tcW w:w="1220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4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诸暨市第六人民医院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30123306002002110312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2A04776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诸暨市大唐宏天商务宾馆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30103306812008031002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2008-K-00109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诸暨市翊锦袜业有限公司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2008-K-01039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诸暨市第六人民医院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10G059913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诸暨市第六人民医院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10G059914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浙江昌隆化纤有限公司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K12-236-03-0404-L1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诸暨市大唐镇轻纺北路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924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诸暨永新商业经营管理有限公司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31503306812013030001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10021733-0010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小商品市场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31303306812013120003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SWDK10766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诸暨市翊锦袜业有限公司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2012-K-2039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诸暨市金宏弹簧有限公司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E/30025315.0014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诸暨市大唐欢乐加弹厂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EXX13062401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31303306812014030004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SWDK10764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31303306812014030005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SWDK10765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31303306812014030006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SWDK10767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31303306812014030007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SWDK10769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31303306812014030009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SWDK10771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31303306812014030008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SWDK10770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31303306812014040001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SWD10768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金荷嘉园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诸暨市马头车针织有限公司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KT6008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浙江大唐袜业城有限公司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140704334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针织原料市场北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诸暨华山康复医院有限公司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31703306812015050001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4U83320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诸暨市马头车针织有限公司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2014-K-3630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浙江飞怡达针纺有限公司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140828/01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浙江莎耐特袜业有限公司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0135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诸暨市裕荣弹簧有限公司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31103306812015060096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MDK2015-0323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浙江富淳弹簧有限公司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20140596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诸暨市枫桥艳阳五金配件厂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T15-K-049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生产车间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浙江雄达汽配有限公司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32103306812015060028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T15-K-023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生产车间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诸暨市枫桥东富纺织厂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FT140729280KW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绍兴县恒望物业服务有限公司诸暨分公司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31103306812015060056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F8N2B425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永安家苑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绍兴县恒望物业服务有限公司诸暨分公司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31103306812015060077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F8N2B367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永安家苑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绍兴县恒望物业服务有限公司诸暨分公司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31103306812015060065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F8N2B417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永安家苑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23-1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绍兴县恒望物业服务有限公司诸暨分公司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31103306812015060047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F8N2B424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永安家苑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绍兴县恒望物业服务有限公司诸暨分公司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F8N2B423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永安家苑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诸暨市第二人民医院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31703306812015110001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ABA5613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EL060080-1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EL060080-2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EL060080-3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EL060080-4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EL060080-5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EL060080-6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06G511033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D6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06G511032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06G511031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06G511030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06G514440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06G514453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08G043247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福田花园商务楼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D19#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08G043248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福田花园商务楼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D20#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浙江越隆缝制设备有限公司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201204168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 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31103306812013060059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诸暨市奇爱置业有限公司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GA-131406-030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奇爱联合大厦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14G027230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鸿迪大厦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14G027231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鸿迪大厦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14G027227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鸿迪大厦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14G027229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鸿迪大厦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14G027228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鸿迪大厦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14G027232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鸿迪大厦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31103306812015060095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RNNM6969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R2NM6970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浙江腾信物业服务有限公司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R2NM6966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丁香公寓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交通银行股份有限公司绍兴诸暨支行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交通银行股份有限公司绍兴诸暨支行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诸暨市广播电视台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30103306002002070043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诸暨市广播电视台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30103306002002070044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诸暨市日森公寓业主委员会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30103306002002080013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G980155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日森大厦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诸暨市日森公寓业主委员会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30103306002002080014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SXSD/T70369797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日森大厦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中国农业银行股份有限公司诸暨市支行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30103306812004121004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XK4041-4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诸暨市妇幼保健院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30123306812005061001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4A17180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申科滑动轴承股份有限公司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6A27098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申科滑动轴承股份有限公司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6A27097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诸暨市承府大酒店有限公司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30103306812007081008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070408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诸暨市广播电视台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演播大厅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31103306812009070008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09G008647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31103306812009070009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09G008646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31103306812009070010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09G008649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31103306812009070011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09G008648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31103306812010090003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31103306812010090002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R2NE0970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R2NE0975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R2NE0976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1004003114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诸暨同方置业有限公司同方豪生大酒店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1002001864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诸暨市中心医院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36549145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诸暨市中心医院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36549146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浙江经发实业集团有限公司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31103306812011040075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2011042562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诸暨市陶朱街道艮塔西路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浙江双凯针织有限公司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2010-K-01031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浙江经发实业集团有限公司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2011042652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诸暨市百瑞财富广场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10#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1103003940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1103003941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1103003942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1103004105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1103004106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1103004107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1103004108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1103004109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1103004110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1103004111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11G008755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TGJ1000/1.60-JXW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祥生新世纪酒店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TGJ1000/1.60-JXW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浙江祥生广场商贸有限公司诸暨祥生世纪酒店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31103306812011110006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R2NE8212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祥生新世纪酒店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11G039337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11G039343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玉兰公寓北区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31103306812011120059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11G039365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11G039336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11G039363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玉兰公寓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浙江经发实业集团有限公司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2011010869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诸暨市陶朱街道艮塔西路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111100579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111100580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111100581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111100582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111100584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12G035670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12G035649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集团有限公司诸暨分公司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12G035655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陶居苑二期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浙江诸暨市新华书店有限公司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31103306812013040003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F8N35291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G136747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国网浙江诸暨市供电有限公司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GLC6101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P5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国网浙江诸暨市供电有限公司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GLC6102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P6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国网浙江诸暨市供电有限公司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GHA1760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国网浙江诸暨市供电有限公司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GHA1761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国网浙江诸暨市供电有限公司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GHA1762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国网浙江诸暨市供电有限公司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GHA1763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P4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诸暨现代九洲医院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31703306812015040001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XN-BZ14-2771-1412-6442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诸暨市天然气有限公司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E-Y8-X0301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诸暨市天然气有限公司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E-Y8-X0302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诸暨市天宇实业投资有限公司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31103306812015050046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13G021518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诸暨市环城东路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号天洁大厦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诸暨市天然气有限公司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E-Y8-X0403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仁泽（诸暨）医院有限公司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31703306812015060001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14101434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诸暨市暨阳街道欢乐之家老年托养中心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31103306812015120067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JL150153004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老年中心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诸暨市暨阳街道欢乐之家老年托养中心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31103306812015120068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JL150153001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老年中心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诸暨市万祥宾馆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EL0709001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诸暨四海物业管理有限公司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1R05613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商贸城小区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浙江中德实业有限公司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31303306812011070003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101261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诸暨市同兴针纺科技有限公司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32103306812015050015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MDK2015-0161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30123306002002110327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F8NE9643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江东分院住院楼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30123306002002110328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F8NE9644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江东分院住院楼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9644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诸暨湖庄酒店有限公司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30103306812007111001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F8NR3611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2011051629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2011051630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浙江舒工坊针纺有限公司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10N3V10-Z67-1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新厂办公楼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2011061797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2011083354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L12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2011083353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L11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2011083352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L10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2011083184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2011083183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2011083186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31103306812011110003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2011110642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2011092697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江东分院体检中心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诸暨市陶林纺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NA12-K-33102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2012091711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2012091712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31103306812012100007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2012080171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31103306812012100005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2011120108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后勤楼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31103306812012100003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F8NJR901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31103306812012100004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2011120107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科教楼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诸暨民意针织有限公司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31103306812012100001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E-X4-V8501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31103306812012100006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XODT33929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后勤楼食堂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TKJ320/1.0-JXW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诸暨吴越商业投资管理有限公司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31103306812013090077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36749159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绿城新天地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TGJ2000/1.0-JXW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诸暨吴越商业投资管理有限公司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36748637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诸暨吴越商业投资管理有限公司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31103306812013090075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36748638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绿城广场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F8N0D740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F8N0D745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F8N0D742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F8N0D743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31103306812015060133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海亮外国语学校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F8N0D732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教师公寓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浙江恒珍堂药业有限公司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11-0909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TKJ1250/1.5-JXW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11G047816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珠宝城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公寓楼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11G047819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珠宝城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公寓楼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浙江双百利数码科技有限公司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GA-120749-020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浙江双百利数码科技有限公司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31103306812012080018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GA-120749-010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浙江天使之泪珍珠股份有限公司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31303306812014030003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R2NM6996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天使之泪营业房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浙江天使之泪珍珠股份有限公司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31103306812014050014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R2NM6995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浙江展诚建设集团股份有限公司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30103306812007111002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F8NR3610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浙江宇能置业有限公司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31103306812015020013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E/30030347.001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宇能大厦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TKJ1150/2.5-JXW(TE-HP61)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浙江壹加农业发展有限公司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31103306812015080001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XWT13051504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绍兴市上虞区东关供销合作社购物中心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31303306822012090001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LY1207741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购物中心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绍兴上虞富春骨伤医院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31103306822015120003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F8N52324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浙江上虞农村商业银行股份有限公司虞城支行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浙江上虞农村商业银行股份有限公司虞城支行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30103306002002060096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GZ16062002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EXXKJ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浙江上百集团有限公司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F8NP9868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万和城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07G025875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07G025876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1-3-1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07G025877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07G025879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07G025895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07G025896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8-2#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30103306822008031002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15-1#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07G025904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07G025899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07G025903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07G025900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07G025902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07G025901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16#-2-1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07G026370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7-2#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07G026369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07G026368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07G026367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07G026372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07G026371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07G025905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31103306002008060017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07G025906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中央假日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SL/T0808-08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浙江华科笔业有限公司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31103306822009080004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2008-K-01002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浙江天玥酒店管理有限公司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G88258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绍兴上虞富春骨伤医院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31103306822013100001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F8N52326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31103306822014010007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31103306822014010008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R2NI1028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浙江天玥酒店管理有限公司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36699952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浙江天玥酒店管理有限公司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36699956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天玥酒店主楼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浙江天玥酒店管理有限公司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36699958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天玥酒店主楼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浙江天玥酒店管理有限公司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36699953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浙江天玥酒店管理有限公司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36699954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浙江天玥酒店管理有限公司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36699957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天玥酒店主楼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绍兴市上虞区社会福利中心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LEA13826-L1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绍兴上虞富春骨伤医院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31703306822015050001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EXX14122308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绍兴市上虞区百官街道社会养老服务中心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XODT89998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福乐院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绍兴市上虞区百官街道社会养老服务中心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XODT89999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福乐院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31103306822015050006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R2NI1029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绍兴市上虞区百官街道办事处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XODT89997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浙江龙柏光伏科技有限公司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31103306822009010029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F8NT4707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绍兴市上虞区产品质量监督检验所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31103306822012090019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XOK23085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绍兴市上虞区产品质量监督检验所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31103306822012090018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XOK23084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绍兴上虞国际汽车机电广场有限公司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31103306822010070001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2010041298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绍兴上虞国际汽车机电广场有限公司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31103306822010070002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2010041297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绍兴上虞国际汽车机电广场有限公司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2011081600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绍兴上虞国际汽车机电广场有限公司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F8NJF093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绍兴上虞国际汽车机电广场有限公司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2011082575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绍兴上虞国际汽车机电广场有限公司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2011081599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汽车机电广场有限公司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2011112231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浙江腾鑫伞业有限公司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31103306822010070025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F8NFW996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浙江宏盛通信技术有限公司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G48625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绍兴市立马电器有限公司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31103306822015090030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EXX15060102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浙江博澳新材料股份有限公司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32503306822010110001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K8164TJ223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仓库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THJB2000/0.5-JXW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浙江晖石药业有限公司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32503306822015060002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14-078-02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504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车间东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TTJa2000/0.5-JXW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浙江晖石药业有限公司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32503306822015060003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14-078-01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507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车间西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TTJa2000/0.5-JXW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  <w:tc>
          <w:tcPr>
            <w:tcW w:w="1220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4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嵊州市甘霖镇中心卫生院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31703306832015050004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1304156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嵊州市甘霖镇中心卫生院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31703306832015050003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1304157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嵊州市甘霖镇中心卫生院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31703306832015050002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1304158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浙江三未电梯有限公司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30133306002003120028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98022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嵊州市人民防空办公室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GA-111140-010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嵊州市人民防空办公室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GA-111140-020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嵊州市官河横路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02109583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三单元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浙江浙东丝绸有限公司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30103306832005051001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2005-K-0103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2-B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世茂金樽名邸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3-B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31103306832010070002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世茂金樽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5-B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嵊州市永通电器有限公司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31103306832010080003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0908674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员工梯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嵊州市永通电器有限公司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31103306832010080001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0908673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嵊州市永通电器有限公司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31103306832010080002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0908672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嵊州市格林时尚酒店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V11N2302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浙江通达路桥工程有限公司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V11N4444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7#-1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7#-2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7#-4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AMA8689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9-A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9-B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AMA8679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7#-5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11-A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AMA8699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13-A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31103306832012060023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AMA8700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世贸金樽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13-B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浙江迪贝电气股份有限公司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31103306832014070001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140400171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嵊州新世纪医院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31103306832015010002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V14N8289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嵊州奥泽汽车销售服务有限公司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F8N3D229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嵊州英华铜业有限公司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31303306832015060004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V14N6987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国际二期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信源二期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国际商业城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观光梯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国际二期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国际二期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国际二期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嵊州信源城经营管理有限公司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31303306832015070012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R2NK7203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30123306002001120001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2009-G-153-1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外科大楼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TBJ1000/1.5-JXW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嵊州市官河横路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02CRL80-495-4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一单元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嵊州市官河横路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02CRL80-495-3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二单元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嵊州市官河横路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号业主委员会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02-CRL80-495-2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四单元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交通银行股份有限公司绍兴嵊州支行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30103306832005111002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F8NJ5579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30123306832007011001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2005-1415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嵊州市城北工贸有限公司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30103306832007041002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070410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30123306832007091001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2007-B-07112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号大楼（北）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嵊州市居之安宾馆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31103306832008060001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2008-K-03183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31703306832009040001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2008-B-121178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传染病大楼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商朝阳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F8N7D427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嵊州市剡湖街道社区卫生服务中心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31703306832015050001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142395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嵊州市沛欣羽绒服装有限公司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31103306832015060002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EXX15040102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车间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嵊州市涡旋冷冻机有限公司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31303306832015060003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2014-K-3803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浙江雅士林领带服饰有限公司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24647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浙江雅士林领带服饰有限公司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F8NE24646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浙江佰利领带服饰有限公司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30103306832007121002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NHP070823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嵊州市联众汽车销售服务有限公司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31103306832013050005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G89907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嵊州达亿领带服饰有限公司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31103306832013050002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12G040387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嵊州达亿领带服饰有限公司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31103306832013050003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12G040386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达亿总部楼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嵊州达亿领带服饰有限公司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31103306832013050004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12G040385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达亿总部大楼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嵊州市联众汽车销售服务有限公司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31103306832013110017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G89906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浙江中工机器有限公司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31103306832014070005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F8N06437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浙江中工机器有限公司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31103306832014070004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F8N06438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新办公楼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95ED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滨海新城</w:t>
            </w:r>
          </w:p>
        </w:tc>
        <w:tc>
          <w:tcPr>
            <w:tcW w:w="1220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4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shd w:val="clear" w:color="000000" w:fill="FFFF00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95ED8" w:rsidRPr="00695ED8" w:rsidTr="00695ED8">
        <w:trPr>
          <w:trHeight w:val="255"/>
        </w:trPr>
        <w:tc>
          <w:tcPr>
            <w:tcW w:w="1272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绍兴市万峰物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业管理有限公司</w:t>
            </w:r>
          </w:p>
        </w:tc>
        <w:tc>
          <w:tcPr>
            <w:tcW w:w="1220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31303306862012080001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LY1205707</w:t>
            </w: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81" w:type="pct"/>
            <w:shd w:val="clear" w:color="auto" w:fill="auto"/>
            <w:noWrap/>
            <w:vAlign w:val="bottom"/>
            <w:hideMark/>
          </w:tcPr>
          <w:p w:rsidR="00695ED8" w:rsidRPr="00695ED8" w:rsidRDefault="00695ED8" w:rsidP="00695ED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95ED8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</w:tbl>
    <w:p w:rsidR="00ED09E6" w:rsidRDefault="00ED09E6"/>
    <w:sectPr w:rsidR="00ED09E6" w:rsidSect="00ED09E6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51" w:rsidRDefault="00136F51" w:rsidP="005E09A0">
      <w:r>
        <w:separator/>
      </w:r>
    </w:p>
  </w:endnote>
  <w:endnote w:type="continuationSeparator" w:id="0">
    <w:p w:rsidR="00136F51" w:rsidRDefault="00136F51" w:rsidP="005E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51" w:rsidRDefault="00136F51" w:rsidP="005E09A0">
      <w:r>
        <w:separator/>
      </w:r>
    </w:p>
  </w:footnote>
  <w:footnote w:type="continuationSeparator" w:id="0">
    <w:p w:rsidR="00136F51" w:rsidRDefault="00136F51" w:rsidP="005E0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E6"/>
    <w:rsid w:val="00136F51"/>
    <w:rsid w:val="001A53F7"/>
    <w:rsid w:val="00210055"/>
    <w:rsid w:val="0026104D"/>
    <w:rsid w:val="004610B8"/>
    <w:rsid w:val="0058662F"/>
    <w:rsid w:val="005E09A0"/>
    <w:rsid w:val="00695ED8"/>
    <w:rsid w:val="0088265F"/>
    <w:rsid w:val="00A2232F"/>
    <w:rsid w:val="00A84440"/>
    <w:rsid w:val="00C25FEF"/>
    <w:rsid w:val="00E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E0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E09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0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E09A0"/>
    <w:rPr>
      <w:sz w:val="18"/>
      <w:szCs w:val="18"/>
    </w:rPr>
  </w:style>
  <w:style w:type="paragraph" w:customStyle="1" w:styleId="xl67">
    <w:name w:val="xl67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95ED8"/>
    <w:pPr>
      <w:widowControl/>
      <w:shd w:val="clear" w:color="000000" w:fill="8DB4E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E0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E09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0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E09A0"/>
    <w:rPr>
      <w:sz w:val="18"/>
      <w:szCs w:val="18"/>
    </w:rPr>
  </w:style>
  <w:style w:type="paragraph" w:customStyle="1" w:styleId="xl67">
    <w:name w:val="xl67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95ED8"/>
    <w:pPr>
      <w:widowControl/>
      <w:shd w:val="clear" w:color="000000" w:fill="8DB4E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11463</Words>
  <Characters>65344</Characters>
  <Application>Microsoft Office Word</Application>
  <DocSecurity>0</DocSecurity>
  <Lines>544</Lines>
  <Paragraphs>153</Paragraphs>
  <ScaleCrop>false</ScaleCrop>
  <Company>WORKGROUP</Company>
  <LinksUpToDate>false</LinksUpToDate>
  <CharactersWithSpaces>76654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Sangfor</dc:creator>
  <cp:lastModifiedBy>Sangfor</cp:lastModifiedBy>
  <cp:revision>3</cp:revision>
  <dcterms:created xsi:type="dcterms:W3CDTF">2020-04-23T07:41:00Z</dcterms:created>
  <dcterms:modified xsi:type="dcterms:W3CDTF">2020-04-23T07:47:00Z</dcterms:modified>
</cp:coreProperties>
</file>