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75" w:rsidRPr="000C2375" w:rsidRDefault="000C2375" w:rsidP="000C2375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D3D3D"/>
          <w:kern w:val="0"/>
          <w:sz w:val="24"/>
        </w:rPr>
      </w:pPr>
      <w:r w:rsidRPr="000C2375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电梯定期检验申请递交资料一览表</w:t>
      </w:r>
      <w:r w:rsidRPr="000C2375">
        <w:rPr>
          <w:rFonts w:ascii="宋体" w:hAnsi="宋体" w:cs="宋体"/>
          <w:color w:val="3D3D3D"/>
          <w:kern w:val="0"/>
          <w:sz w:val="24"/>
        </w:rPr>
        <w:t xml:space="preserve"> </w:t>
      </w:r>
    </w:p>
    <w:tbl>
      <w:tblPr>
        <w:tblW w:w="90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364"/>
        <w:gridCol w:w="2654"/>
        <w:gridCol w:w="1260"/>
      </w:tblGrid>
      <w:tr w:rsidR="000C2375" w:rsidRPr="000C2375" w:rsidTr="000C2375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自检报告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电梯维护保养合同或证明文件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特殊情况下需要的技术文件(如有)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</w:tbl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Tahoma" w:hint="eastAsia"/>
          <w:b/>
          <w:bCs/>
          <w:color w:val="3D3D3D"/>
          <w:kern w:val="0"/>
          <w:sz w:val="28"/>
          <w:szCs w:val="28"/>
        </w:rPr>
      </w:pPr>
    </w:p>
    <w:p w:rsidR="000C2375" w:rsidRP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Simsun" w:hAnsi="Simsun" w:cs="宋体"/>
          <w:color w:val="3D3D3D"/>
          <w:kern w:val="0"/>
          <w:szCs w:val="21"/>
        </w:rPr>
      </w:pPr>
      <w:r w:rsidRPr="000C2375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lastRenderedPageBreak/>
        <w:t>电梯安装监督检验申请递交资料一览表</w:t>
      </w:r>
      <w:r w:rsidRPr="000C2375">
        <w:rPr>
          <w:rFonts w:ascii="Simsun" w:hAnsi="Simsun" w:cs="宋体"/>
          <w:color w:val="3D3D3D"/>
          <w:kern w:val="0"/>
          <w:szCs w:val="21"/>
        </w:rPr>
        <w:t xml:space="preserve"> </w:t>
      </w:r>
    </w:p>
    <w:tbl>
      <w:tblPr>
        <w:tblW w:w="91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365"/>
        <w:gridCol w:w="2655"/>
        <w:gridCol w:w="1305"/>
      </w:tblGrid>
      <w:tr w:rsidR="000C2375" w:rsidRPr="000C2375" w:rsidTr="000C2375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9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安装前提供以下资料：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特种设备安装改造修理告知书（设备告知信息可见免提供）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/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制造许可证和安装许可证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产品质量证明文件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5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整机型式试验合格证或者报告书、安全装置、主要部件型式试验合格证及有关资料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6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机房（机器设备间）和井道布置图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7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施工方案(含特种设备作业人员证件)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9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现场检验时提供以下资料：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电气原理图、安装使用维护说明书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施工过程记录和自检报告、安装质量证明文件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设计变更证明文件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管理规章制度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5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日常维护保养合同、特种设备作业人员证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6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特殊情况下需要的技术文件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</w:tbl>
    <w:p w:rsidR="000C2375" w:rsidRP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Simsun" w:hAnsi="Simsun" w:cs="宋体"/>
          <w:color w:val="3D3D3D"/>
          <w:kern w:val="0"/>
          <w:szCs w:val="21"/>
        </w:rPr>
      </w:pPr>
      <w:r w:rsidRPr="000C2375">
        <w:rPr>
          <w:rFonts w:ascii="宋体" w:hAnsi="宋体" w:cs="宋体" w:hint="eastAsia"/>
          <w:color w:val="3D3D3D"/>
          <w:kern w:val="0"/>
          <w:sz w:val="24"/>
        </w:rPr>
        <w:t>注：主要部件和安全装置包括：门锁装置、限速器、安全钳、缓冲器、含有电子元件的安全电路(如果有)、轿厢上行超速保护装置、驱动主机、控制柜。</w:t>
      </w:r>
      <w:r w:rsidRPr="000C2375">
        <w:rPr>
          <w:rFonts w:ascii="Simsun" w:hAnsi="Simsun" w:cs="宋体"/>
          <w:color w:val="3D3D3D"/>
          <w:kern w:val="0"/>
          <w:szCs w:val="21"/>
        </w:rPr>
        <w:t xml:space="preserve"> </w:t>
      </w:r>
    </w:p>
    <w:p w:rsidR="000C2375" w:rsidRP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Simsun" w:hAnsi="Simsun" w:cs="宋体"/>
          <w:color w:val="3D3D3D"/>
          <w:kern w:val="0"/>
          <w:szCs w:val="21"/>
        </w:rPr>
      </w:pPr>
      <w:r w:rsidRPr="000C2375">
        <w:rPr>
          <w:rFonts w:ascii="黑体" w:eastAsia="黑体" w:hAnsi="黑体" w:cs="宋体" w:hint="eastAsia"/>
          <w:color w:val="3D3D3D"/>
          <w:kern w:val="0"/>
          <w:sz w:val="24"/>
        </w:rPr>
        <w:t>推荐安装监督检验存档资料</w:t>
      </w:r>
      <w:r w:rsidRPr="000C2375">
        <w:rPr>
          <w:rFonts w:ascii="宋体" w:hAnsi="宋体" w:cs="宋体" w:hint="eastAsia"/>
          <w:color w:val="3D3D3D"/>
          <w:kern w:val="0"/>
          <w:sz w:val="24"/>
        </w:rPr>
        <w:t>：检验申请表、产品质量证明文件（合格证）、监督检验原始记录和检验报告书、自检报告（含安装质量证明文件）、变更设计证明文件（如有）。</w:t>
      </w:r>
      <w:r w:rsidRPr="000C2375">
        <w:rPr>
          <w:rFonts w:ascii="Simsun" w:hAnsi="Simsun" w:cs="宋体"/>
          <w:color w:val="3D3D3D"/>
          <w:kern w:val="0"/>
          <w:szCs w:val="21"/>
        </w:rPr>
        <w:t xml:space="preserve"> </w:t>
      </w: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宋体"/>
          <w:b/>
          <w:bCs/>
          <w:color w:val="3D3D3D"/>
          <w:kern w:val="0"/>
          <w:sz w:val="28"/>
          <w:szCs w:val="28"/>
        </w:rPr>
      </w:pPr>
    </w:p>
    <w:p w:rsid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hAnsi="宋体" w:cs="宋体"/>
          <w:b/>
          <w:bCs/>
          <w:color w:val="3D3D3D"/>
          <w:kern w:val="0"/>
          <w:sz w:val="28"/>
          <w:szCs w:val="28"/>
        </w:rPr>
      </w:pPr>
    </w:p>
    <w:p w:rsidR="000C2375" w:rsidRPr="000C2375" w:rsidRDefault="000C2375" w:rsidP="000C2375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Simsun" w:hAnsi="Simsun" w:cs="宋体"/>
          <w:color w:val="3D3D3D"/>
          <w:kern w:val="0"/>
          <w:szCs w:val="21"/>
        </w:rPr>
      </w:pPr>
      <w:bookmarkStart w:id="0" w:name="_GoBack"/>
      <w:bookmarkEnd w:id="0"/>
      <w:r w:rsidRPr="000C2375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lastRenderedPageBreak/>
        <w:t>电梯改造、重大修理监督检验申请递交资料一览表</w:t>
      </w:r>
      <w:r w:rsidRPr="000C2375">
        <w:rPr>
          <w:rFonts w:ascii="Simsun" w:hAnsi="Simsun" w:cs="宋体"/>
          <w:color w:val="3D3D3D"/>
          <w:kern w:val="0"/>
          <w:szCs w:val="21"/>
        </w:rPr>
        <w:t xml:space="preserve"> </w:t>
      </w:r>
    </w:p>
    <w:tbl>
      <w:tblPr>
        <w:tblW w:w="90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364"/>
        <w:gridCol w:w="2654"/>
        <w:gridCol w:w="1260"/>
      </w:tblGrid>
      <w:tr w:rsidR="000C2375" w:rsidRPr="000C2375" w:rsidTr="000C2375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9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改造或重大修理前提供以下资料：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特种设备安装改造修理告知书（设备告知信息可见免提供）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/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施工许可证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更换的安全装置、主要部件型式试验合格证及有关资料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5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施工方案(含特种设备作业人员证件)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9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现场检验时提供以下资料：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施工过程记录和自检报告、安装质量证明文件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管理规章制度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日常维护保养合同、特种设备作业人员证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改造质量证明文件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  <w:tr w:rsidR="000C2375" w:rsidRPr="000C2375" w:rsidTr="000C2375">
        <w:trPr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5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特殊情况下需要的技术文件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原件或复印件加盖公章或电子版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375" w:rsidRPr="000C2375" w:rsidRDefault="000C2375" w:rsidP="000C23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0C2375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  <w:r w:rsidRPr="000C2375">
              <w:rPr>
                <w:rFonts w:ascii="宋体" w:hAnsi="宋体" w:cs="宋体"/>
                <w:color w:val="3D3D3D"/>
                <w:kern w:val="0"/>
                <w:sz w:val="24"/>
              </w:rPr>
              <w:t xml:space="preserve"> </w:t>
            </w:r>
          </w:p>
        </w:tc>
      </w:tr>
    </w:tbl>
    <w:p w:rsidR="000C2375" w:rsidRPr="000C2375" w:rsidRDefault="000C2375" w:rsidP="000C2375">
      <w:pPr>
        <w:widowControl/>
        <w:shd w:val="clear" w:color="auto" w:fill="FFFFFF"/>
        <w:spacing w:before="75" w:after="75"/>
        <w:ind w:firstLine="480"/>
        <w:jc w:val="left"/>
        <w:rPr>
          <w:rFonts w:ascii="Simsun" w:hAnsi="Simsun" w:cs="Tahoma"/>
          <w:color w:val="3D3D3D"/>
          <w:kern w:val="0"/>
          <w:szCs w:val="21"/>
        </w:rPr>
      </w:pPr>
      <w:r w:rsidRPr="000C2375">
        <w:rPr>
          <w:rFonts w:ascii="宋体" w:hAnsi="宋体" w:cs="Tahoma" w:hint="eastAsia"/>
          <w:color w:val="3D3D3D"/>
          <w:kern w:val="0"/>
          <w:sz w:val="24"/>
        </w:rPr>
        <w:t>注：主要部件和安全装置包括：门锁装置、限速器、安全钳、缓冲器、含有电子元件的安全电路(如果有)、轿厢上行超速保护装置、驱动主机、控制柜。</w:t>
      </w:r>
      <w:r w:rsidRPr="000C2375">
        <w:rPr>
          <w:rFonts w:ascii="Simsun" w:hAnsi="Simsun" w:cs="Tahoma"/>
          <w:color w:val="3D3D3D"/>
          <w:kern w:val="0"/>
          <w:szCs w:val="21"/>
        </w:rPr>
        <w:t xml:space="preserve"> </w:t>
      </w:r>
    </w:p>
    <w:p w:rsidR="00D374C8" w:rsidRPr="000C2375" w:rsidRDefault="00D374C8"/>
    <w:sectPr w:rsidR="00D374C8" w:rsidRPr="000C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4B" w:rsidRDefault="00C0174B" w:rsidP="000C2375">
      <w:r>
        <w:separator/>
      </w:r>
    </w:p>
  </w:endnote>
  <w:endnote w:type="continuationSeparator" w:id="0">
    <w:p w:rsidR="00C0174B" w:rsidRDefault="00C0174B" w:rsidP="000C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4B" w:rsidRDefault="00C0174B" w:rsidP="000C2375">
      <w:r>
        <w:separator/>
      </w:r>
    </w:p>
  </w:footnote>
  <w:footnote w:type="continuationSeparator" w:id="0">
    <w:p w:rsidR="00C0174B" w:rsidRDefault="00C0174B" w:rsidP="000C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9D"/>
    <w:rsid w:val="00011158"/>
    <w:rsid w:val="00032436"/>
    <w:rsid w:val="0003269A"/>
    <w:rsid w:val="00060982"/>
    <w:rsid w:val="0007580B"/>
    <w:rsid w:val="000827AA"/>
    <w:rsid w:val="000A0B9B"/>
    <w:rsid w:val="000C2375"/>
    <w:rsid w:val="0011207B"/>
    <w:rsid w:val="00200518"/>
    <w:rsid w:val="002070D7"/>
    <w:rsid w:val="00313FD5"/>
    <w:rsid w:val="00334591"/>
    <w:rsid w:val="00351B63"/>
    <w:rsid w:val="003C21E6"/>
    <w:rsid w:val="003C2556"/>
    <w:rsid w:val="003F4499"/>
    <w:rsid w:val="00464D18"/>
    <w:rsid w:val="0047699D"/>
    <w:rsid w:val="005027CA"/>
    <w:rsid w:val="005D75BD"/>
    <w:rsid w:val="00647BBA"/>
    <w:rsid w:val="00650BF2"/>
    <w:rsid w:val="0067758B"/>
    <w:rsid w:val="007702F4"/>
    <w:rsid w:val="00871A11"/>
    <w:rsid w:val="008D605F"/>
    <w:rsid w:val="009B2D1F"/>
    <w:rsid w:val="00AC2E6E"/>
    <w:rsid w:val="00AE4EE3"/>
    <w:rsid w:val="00B5179A"/>
    <w:rsid w:val="00C0174B"/>
    <w:rsid w:val="00C46582"/>
    <w:rsid w:val="00C465A2"/>
    <w:rsid w:val="00C56115"/>
    <w:rsid w:val="00C67114"/>
    <w:rsid w:val="00CA0F2F"/>
    <w:rsid w:val="00CB55AC"/>
    <w:rsid w:val="00D05CE4"/>
    <w:rsid w:val="00D374C8"/>
    <w:rsid w:val="00EE67C5"/>
    <w:rsid w:val="00EF69E6"/>
    <w:rsid w:val="00F1628A"/>
    <w:rsid w:val="00F16691"/>
    <w:rsid w:val="00F67C1B"/>
    <w:rsid w:val="00F93E0D"/>
    <w:rsid w:val="00FC0E14"/>
    <w:rsid w:val="00FD0B06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066FE-D6A6-4D93-A9CC-B909F23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2375"/>
    <w:rPr>
      <w:kern w:val="2"/>
      <w:sz w:val="18"/>
      <w:szCs w:val="18"/>
    </w:rPr>
  </w:style>
  <w:style w:type="paragraph" w:styleId="a4">
    <w:name w:val="footer"/>
    <w:basedOn w:val="a"/>
    <w:link w:val="Char0"/>
    <w:rsid w:val="000C2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2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余焕伟</dc:creator>
  <cp:keywords/>
  <dc:description/>
  <cp:lastModifiedBy>余焕伟</cp:lastModifiedBy>
  <cp:revision>2</cp:revision>
  <dcterms:created xsi:type="dcterms:W3CDTF">2018-06-04T08:37:00Z</dcterms:created>
  <dcterms:modified xsi:type="dcterms:W3CDTF">2018-06-04T08:38:00Z</dcterms:modified>
</cp:coreProperties>
</file>